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DA" w:rsidRDefault="00A652DA" w:rsidP="00A652DA">
      <w:pPr>
        <w:pStyle w:val="NormalWeb"/>
        <w:rPr>
          <w:rFonts w:ascii="Verdana" w:hAnsi="Verdana"/>
          <w:color w:val="000000"/>
          <w:sz w:val="15"/>
          <w:szCs w:val="15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114800" cy="2571750"/>
            <wp:effectExtent l="0" t="0" r="0" b="0"/>
            <wp:docPr id="1" name="Resim 1" descr="M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DA" w:rsidRDefault="00A652DA" w:rsidP="00A652DA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Hacı İrfan MERSİN, 1927 yılında Sarayköy´ de doğdu. İlkokulu Sarayköy Gazi İlkokulu´ </w:t>
      </w:r>
      <w:proofErr w:type="spellStart"/>
      <w:r>
        <w:rPr>
          <w:rFonts w:ascii="Verdana" w:hAnsi="Verdana"/>
          <w:color w:val="000000"/>
          <w:sz w:val="15"/>
          <w:szCs w:val="15"/>
        </w:rPr>
        <w:t>nda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orta öğrenimini Denizli´ de tamamladı. İlk ticaret hayatına babasının yanında başlamış, 1946 yılında tek başına ticaret hayatına atılmıştır. Sırasıyla pazarcılık, inşaat malzemesi, manifaturacılık, </w:t>
      </w:r>
      <w:proofErr w:type="spellStart"/>
      <w:r>
        <w:rPr>
          <w:rFonts w:ascii="Verdana" w:hAnsi="Verdana"/>
          <w:color w:val="000000"/>
          <w:sz w:val="15"/>
          <w:szCs w:val="15"/>
        </w:rPr>
        <w:t>züccaciyecilik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hAnsi="Verdana"/>
          <w:color w:val="000000"/>
          <w:sz w:val="15"/>
          <w:szCs w:val="15"/>
        </w:rPr>
        <w:t>tüpgaz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beyaz eşya, akaryakıt ve otomotiv ticareti; ayrıca ortağı olduğu </w:t>
      </w:r>
      <w:proofErr w:type="spellStart"/>
      <w:r>
        <w:rPr>
          <w:rFonts w:ascii="Verdana" w:hAnsi="Verdana"/>
          <w:color w:val="000000"/>
          <w:sz w:val="15"/>
          <w:szCs w:val="15"/>
        </w:rPr>
        <w:t>Bisan</w:t>
      </w:r>
      <w:proofErr w:type="spellEnd"/>
      <w:r>
        <w:rPr>
          <w:rFonts w:ascii="Verdana" w:hAnsi="Verdana"/>
          <w:color w:val="000000"/>
          <w:sz w:val="15"/>
          <w:szCs w:val="15"/>
        </w:rPr>
        <w:t>-Peugeot motosiklet firmasında uzun yıllar yönetim kurulu üyeliği yapmıştır.</w:t>
      </w:r>
    </w:p>
    <w:p w:rsidR="00A652DA" w:rsidRDefault="00A652DA" w:rsidP="00A652DA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1960-1980 tarihleri arasında Belediye Encümen Üyeliği, 1969-1980 Sarayköy Belediye Başkan Vekilliği, 1984-1989 tarihleri arasında İl Genel Meclis Üyeliği ve Sarayköy Ticaret Odası Meclis Üyeliği yapmıştır.</w:t>
      </w:r>
    </w:p>
    <w:p w:rsidR="00A652DA" w:rsidRDefault="00A652DA" w:rsidP="00A652DA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Ekonomiye katkıda bulunmayı kendisine düstur edinmiştir. Uzun yıllar Sarayköy´ de vergi rekortmenliğini elinde bulundurmuştur. Daima ülkemizdeki kurumlara yardımcı olmuş ve bu konuda çeşitli </w:t>
      </w:r>
      <w:proofErr w:type="gramStart"/>
      <w:r>
        <w:rPr>
          <w:rFonts w:ascii="Verdana" w:hAnsi="Verdana"/>
          <w:color w:val="000000"/>
          <w:sz w:val="15"/>
          <w:szCs w:val="15"/>
        </w:rPr>
        <w:t>plaketler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almıştır.</w:t>
      </w:r>
    </w:p>
    <w:p w:rsidR="00A652DA" w:rsidRDefault="00A652DA" w:rsidP="00A652DA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Daha sonra bünyesinde 5 şirket bulunduran Sadık Şirketler Gurubuna başkanlık etmiştir.</w:t>
      </w:r>
    </w:p>
    <w:p w:rsidR="00A652DA" w:rsidRDefault="00A652DA" w:rsidP="00A652DA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Saymakla bitmeyecek başarılara imza atan Hayırseverimiz Hacı İrfan MERSİN, 24 Nisan 2004 tarihinde yakalandığı amansız bir hastalık sonucu aramızdan ayrılmıştır.</w:t>
      </w:r>
    </w:p>
    <w:p w:rsidR="00A652DA" w:rsidRDefault="00A652DA" w:rsidP="00A652DA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Yaptığı sayısız çalışma ve hizmetlerinden dolayı kendisini rahmet ve minnetle anıyoruz...</w:t>
      </w:r>
    </w:p>
    <w:p w:rsidR="001B5135" w:rsidRDefault="001B5135"/>
    <w:sectPr w:rsidR="001B5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8C"/>
    <w:rsid w:val="001B5135"/>
    <w:rsid w:val="0060238C"/>
    <w:rsid w:val="00A652DA"/>
    <w:rsid w:val="00B6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labogrt</dc:creator>
  <cp:keywords/>
  <dc:description/>
  <cp:lastModifiedBy>labogrt</cp:lastModifiedBy>
  <cp:revision>5</cp:revision>
  <dcterms:created xsi:type="dcterms:W3CDTF">2020-02-13T07:44:00Z</dcterms:created>
  <dcterms:modified xsi:type="dcterms:W3CDTF">2020-02-13T07:45:00Z</dcterms:modified>
</cp:coreProperties>
</file>